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E5" w:rsidRDefault="00631BE5" w:rsidP="00631BE5">
      <w:pPr>
        <w:autoSpaceDE w:val="0"/>
        <w:autoSpaceDN w:val="0"/>
        <w:adjustRightInd w:val="0"/>
        <w:spacing w:before="0" w:beforeAutospacing="0" w:after="0" w:afterAutospacing="0" w:line="27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ОФОРМЛЕНИЕ ТЕЗИСОВ РАБОТЫ</w:t>
      </w:r>
    </w:p>
    <w:p w:rsidR="00631BE5" w:rsidRDefault="00631BE5" w:rsidP="00631BE5">
      <w:pPr>
        <w:autoSpaceDE w:val="0"/>
        <w:autoSpaceDN w:val="0"/>
        <w:adjustRightInd w:val="0"/>
        <w:spacing w:before="0" w:beforeAutospacing="0" w:after="0" w:afterAutospacing="0" w:line="27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631BE5" w:rsidRDefault="00631BE5" w:rsidP="00631BE5">
      <w:pPr>
        <w:autoSpaceDE w:val="0"/>
        <w:autoSpaceDN w:val="0"/>
        <w:adjustRightInd w:val="0"/>
        <w:spacing w:before="0" w:beforeAutospacing="0" w:after="0" w:afterAutospacing="0" w:line="273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Тезисы работы </w:t>
      </w:r>
      <w:r>
        <w:rPr>
          <w:rFonts w:ascii="Times New Roman" w:hAnsi="Times New Roman"/>
        </w:rPr>
        <w:t xml:space="preserve">объёмом 1 страница. Шрифт </w:t>
      </w:r>
      <w:proofErr w:type="spellStart"/>
      <w:r>
        <w:rPr>
          <w:rFonts w:ascii="Times New Roman" w:hAnsi="Times New Roman"/>
        </w:rPr>
        <w:t>Times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Roman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Cyr</w:t>
      </w:r>
      <w:proofErr w:type="spellEnd"/>
      <w:r>
        <w:rPr>
          <w:rFonts w:ascii="Times New Roman" w:hAnsi="Times New Roman"/>
        </w:rPr>
        <w:t xml:space="preserve">, кегль 12, межстрочный интервал -1,5, поля: сверху и снизу – 2 см, слева 2,5 см, справа -1 см. Абзац – 1,25. </w:t>
      </w:r>
      <w:r>
        <w:rPr>
          <w:rFonts w:ascii="Times New Roman" w:hAnsi="Times New Roman"/>
          <w:b/>
          <w:u w:val="single"/>
        </w:rPr>
        <w:t>Без иллюстраций и таблиц.</w:t>
      </w:r>
      <w:r>
        <w:rPr>
          <w:rFonts w:ascii="Times New Roman" w:hAnsi="Times New Roman"/>
        </w:rPr>
        <w:t xml:space="preserve"> Рукописные фрагменты недопустимы.</w:t>
      </w:r>
    </w:p>
    <w:p w:rsidR="00631BE5" w:rsidRDefault="00631BE5" w:rsidP="00631BE5">
      <w:pPr>
        <w:autoSpaceDE w:val="0"/>
        <w:autoSpaceDN w:val="0"/>
        <w:adjustRightInd w:val="0"/>
        <w:spacing w:before="0" w:beforeAutospacing="0" w:after="0" w:afterAutospacing="0" w:line="273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Первая строка: название работы (прописные буквы, полужирное начертание, выравнивание по центру).</w:t>
      </w:r>
    </w:p>
    <w:p w:rsidR="00631BE5" w:rsidRDefault="00631BE5" w:rsidP="00631BE5">
      <w:pPr>
        <w:autoSpaceDE w:val="0"/>
        <w:autoSpaceDN w:val="0"/>
        <w:adjustRightInd w:val="0"/>
        <w:spacing w:before="0" w:beforeAutospacing="0" w:after="0" w:afterAutospacing="0" w:line="273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Вторая строка: фамилия, имя автора / авторов (по центру).</w:t>
      </w:r>
    </w:p>
    <w:p w:rsidR="00631BE5" w:rsidRDefault="00631BE5" w:rsidP="00631BE5">
      <w:pPr>
        <w:autoSpaceDE w:val="0"/>
        <w:autoSpaceDN w:val="0"/>
        <w:adjustRightInd w:val="0"/>
        <w:spacing w:before="0" w:beforeAutospacing="0" w:after="0" w:afterAutospacing="0" w:line="273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Третья строка: название ОУ, город (по центру).</w:t>
      </w:r>
    </w:p>
    <w:p w:rsidR="00631BE5" w:rsidRDefault="00631BE5" w:rsidP="00631BE5">
      <w:pPr>
        <w:autoSpaceDE w:val="0"/>
        <w:autoSpaceDN w:val="0"/>
        <w:adjustRightInd w:val="0"/>
        <w:spacing w:before="0" w:beforeAutospacing="0" w:after="0" w:afterAutospacing="0" w:line="273" w:lineRule="auto"/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Четвертая строка: Руководитель: Инициалы, фамилия, должность, звание (по центру).</w:t>
      </w:r>
    </w:p>
    <w:bookmarkEnd w:id="0"/>
    <w:p w:rsidR="00631BE5" w:rsidRDefault="00631BE5" w:rsidP="00631BE5">
      <w:pPr>
        <w:autoSpaceDE w:val="0"/>
        <w:autoSpaceDN w:val="0"/>
        <w:adjustRightInd w:val="0"/>
        <w:spacing w:before="0" w:beforeAutospacing="0" w:after="0" w:afterAutospacing="0" w:line="273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Пятая строка: пустая.</w:t>
      </w:r>
    </w:p>
    <w:p w:rsidR="00631BE5" w:rsidRDefault="00631BE5" w:rsidP="00631BE5">
      <w:pPr>
        <w:autoSpaceDE w:val="0"/>
        <w:autoSpaceDN w:val="0"/>
        <w:adjustRightInd w:val="0"/>
        <w:spacing w:before="0" w:beforeAutospacing="0" w:after="0" w:afterAutospacing="0" w:line="273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Шестая строка и далее: текст тезисов (выравнивание по ширине).</w:t>
      </w:r>
    </w:p>
    <w:p w:rsidR="00631BE5" w:rsidRDefault="00631BE5" w:rsidP="00631BE5">
      <w:pPr>
        <w:autoSpaceDE w:val="0"/>
        <w:autoSpaceDN w:val="0"/>
        <w:adjustRightInd w:val="0"/>
        <w:spacing w:before="0" w:beforeAutospacing="0" w:after="0" w:afterAutospacing="0" w:line="273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31BE5" w:rsidRDefault="00631BE5" w:rsidP="00631BE5">
      <w:pPr>
        <w:autoSpaceDE w:val="0"/>
        <w:autoSpaceDN w:val="0"/>
        <w:adjustRightInd w:val="0"/>
        <w:spacing w:before="0" w:beforeAutospacing="0" w:after="0" w:afterAutospacing="0" w:line="273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Образец оформления тезисов:</w:t>
      </w:r>
    </w:p>
    <w:p w:rsidR="00631BE5" w:rsidRDefault="00631BE5" w:rsidP="00631BE5">
      <w:pPr>
        <w:autoSpaceDE w:val="0"/>
        <w:autoSpaceDN w:val="0"/>
        <w:adjustRightInd w:val="0"/>
        <w:spacing w:before="0" w:beforeAutospacing="0" w:after="0" w:afterAutospacing="0" w:line="273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631BE5" w:rsidTr="00631BE5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BE5" w:rsidRDefault="00631BE5" w:rsidP="00631BE5">
            <w:pPr>
              <w:autoSpaceDE w:val="0"/>
              <w:autoSpaceDN w:val="0"/>
              <w:adjustRightInd w:val="0"/>
              <w:spacing w:before="0" w:beforeAutospacing="0" w:after="0" w:afterAutospacing="0" w:line="273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РАБОТЫ</w:t>
            </w:r>
          </w:p>
          <w:p w:rsidR="00631BE5" w:rsidRDefault="00631BE5" w:rsidP="00631BE5">
            <w:pPr>
              <w:autoSpaceDE w:val="0"/>
              <w:autoSpaceDN w:val="0"/>
              <w:adjustRightInd w:val="0"/>
              <w:spacing w:before="0" w:beforeAutospacing="0" w:after="0" w:afterAutospacing="0" w:line="273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Иванова Александра</w:t>
            </w:r>
          </w:p>
          <w:p w:rsidR="00631BE5" w:rsidRDefault="00631BE5" w:rsidP="00631BE5">
            <w:pPr>
              <w:autoSpaceDE w:val="0"/>
              <w:autoSpaceDN w:val="0"/>
              <w:adjustRightInd w:val="0"/>
              <w:spacing w:before="0" w:beforeAutospacing="0" w:after="0" w:afterAutospacing="0" w:line="27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ГОУ СОШ № 1-23, г. Клин</w:t>
            </w:r>
          </w:p>
          <w:p w:rsidR="00631BE5" w:rsidRDefault="00631BE5" w:rsidP="00631BE5">
            <w:pPr>
              <w:autoSpaceDE w:val="0"/>
              <w:autoSpaceDN w:val="0"/>
              <w:adjustRightInd w:val="0"/>
              <w:spacing w:before="0" w:beforeAutospacing="0" w:after="0" w:afterAutospacing="0" w:line="27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Руководитель: В.Г. Сидорова, учитель математики.</w:t>
            </w:r>
          </w:p>
          <w:p w:rsidR="00631BE5" w:rsidRDefault="00631BE5" w:rsidP="00631BE5">
            <w:pPr>
              <w:autoSpaceDE w:val="0"/>
              <w:autoSpaceDN w:val="0"/>
              <w:adjustRightInd w:val="0"/>
              <w:spacing w:before="0" w:beforeAutospacing="0" w:after="0" w:afterAutospacing="0" w:line="273" w:lineRule="auto"/>
              <w:jc w:val="both"/>
              <w:rPr>
                <w:rFonts w:ascii="Times New Roman" w:hAnsi="Times New Roman"/>
              </w:rPr>
            </w:pPr>
          </w:p>
          <w:p w:rsidR="00631BE5" w:rsidRDefault="00631BE5" w:rsidP="00631BE5">
            <w:pPr>
              <w:autoSpaceDE w:val="0"/>
              <w:autoSpaceDN w:val="0"/>
              <w:adjustRightInd w:val="0"/>
              <w:spacing w:before="0" w:beforeAutospacing="0" w:after="0" w:afterAutospacing="0" w:line="273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Текст </w:t>
            </w:r>
            <w:proofErr w:type="spellStart"/>
            <w:r>
              <w:rPr>
                <w:rFonts w:ascii="Times New Roman" w:hAnsi="Times New Roman"/>
              </w:rPr>
              <w:t>текст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текст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текст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текст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текст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текст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текст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текст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текст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текст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текст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текст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текст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текст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текст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текст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текст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текст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текст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текст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текст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текст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текст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текст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текст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текст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текст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текст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текст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текст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текст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текст</w:t>
            </w:r>
            <w:proofErr w:type="spellEnd"/>
            <w:r>
              <w:rPr>
                <w:rFonts w:ascii="Times New Roman" w:hAnsi="Times New Roman"/>
              </w:rPr>
              <w:t xml:space="preserve"> текст….__</w:t>
            </w:r>
          </w:p>
        </w:tc>
      </w:tr>
    </w:tbl>
    <w:p w:rsidR="00631BE5" w:rsidRDefault="00631BE5" w:rsidP="00631BE5">
      <w:pPr>
        <w:autoSpaceDE w:val="0"/>
        <w:autoSpaceDN w:val="0"/>
        <w:adjustRightInd w:val="0"/>
        <w:spacing w:before="0" w:beforeAutospacing="0" w:after="0" w:afterAutospacing="0" w:line="273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31BE5" w:rsidRDefault="00631BE5" w:rsidP="00631BE5">
      <w:pPr>
        <w:spacing w:before="0" w:beforeAutospacing="0" w:after="0" w:afterAutospacing="0" w:line="273" w:lineRule="auto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 </w:t>
      </w:r>
    </w:p>
    <w:p w:rsidR="00631BE5" w:rsidRDefault="00631BE5" w:rsidP="00631BE5">
      <w:pPr>
        <w:shd w:val="clear" w:color="auto" w:fill="FFFFFF"/>
        <w:spacing w:before="0" w:beforeAutospacing="0" w:after="0" w:afterAutospacing="0" w:line="273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КОНТАКТНАЯ ИНФОРМАЦИЯ:</w:t>
      </w:r>
    </w:p>
    <w:p w:rsidR="00631BE5" w:rsidRDefault="00631BE5" w:rsidP="00631BE5">
      <w:pPr>
        <w:shd w:val="clear" w:color="auto" w:fill="FFFFFF"/>
        <w:spacing w:before="0" w:beforeAutospacing="0" w:after="0" w:afterAutospacing="0" w:line="273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Адрес Организатора: </w:t>
      </w:r>
      <w:r>
        <w:rPr>
          <w:rFonts w:ascii="Times New Roman" w:hAnsi="Times New Roman"/>
        </w:rPr>
        <w:t xml:space="preserve">117198, Москва, ул. Миклухо-Маклая, д.6,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 xml:space="preserve">. № 226.                        </w:t>
      </w:r>
    </w:p>
    <w:p w:rsidR="00631BE5" w:rsidRDefault="00631BE5" w:rsidP="00631BE5">
      <w:pPr>
        <w:shd w:val="clear" w:color="auto" w:fill="FFFFFF"/>
        <w:spacing w:before="0" w:beforeAutospacing="0" w:after="0" w:afterAutospacing="0" w:line="273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Телефоны: +7 (495) 787-38-27</w:t>
      </w:r>
    </w:p>
    <w:p w:rsidR="00631BE5" w:rsidRDefault="00631BE5" w:rsidP="00631BE5">
      <w:pPr>
        <w:shd w:val="clear" w:color="auto" w:fill="FFFFFF"/>
        <w:spacing w:before="0" w:beforeAutospacing="0" w:after="0" w:afterAutospacing="0" w:line="273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E-</w:t>
      </w:r>
      <w:proofErr w:type="spellStart"/>
      <w:r>
        <w:rPr>
          <w:rFonts w:ascii="Times New Roman" w:hAnsi="Times New Roman"/>
          <w:b/>
        </w:rPr>
        <w:t>mail</w:t>
      </w:r>
      <w:proofErr w:type="spellEnd"/>
      <w:r>
        <w:rPr>
          <w:rFonts w:ascii="Times New Roman" w:hAnsi="Times New Roman"/>
          <w:b/>
        </w:rPr>
        <w:t xml:space="preserve">: </w:t>
      </w:r>
      <w:hyperlink r:id="rId4" w:history="1">
        <w:r>
          <w:rPr>
            <w:rStyle w:val="a3"/>
            <w:rFonts w:eastAsia="SimSun" w:cs="Calibri"/>
            <w:b/>
          </w:rPr>
          <w:t>priem@rudn.ru</w:t>
        </w:r>
      </w:hyperlink>
    </w:p>
    <w:p w:rsidR="00631BE5" w:rsidRDefault="00631BE5" w:rsidP="00631BE5">
      <w:pPr>
        <w:spacing w:before="0" w:beforeAutospacing="0" w:after="0" w:afterAutospacing="0" w:line="273" w:lineRule="auto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 </w:t>
      </w:r>
    </w:p>
    <w:p w:rsidR="00631BE5" w:rsidRDefault="00631BE5" w:rsidP="00631BE5">
      <w:pPr>
        <w:widowControl w:val="0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31BE5" w:rsidRDefault="00631BE5" w:rsidP="00631BE5">
      <w:pPr>
        <w:widowControl w:val="0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31BE5" w:rsidRDefault="00631BE5" w:rsidP="00631BE5">
      <w:pPr>
        <w:spacing w:before="0" w:beforeAutospacing="0" w:after="0" w:afterAutospacing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023805" w:rsidRDefault="00023805" w:rsidP="00631BE5">
      <w:pPr>
        <w:spacing w:before="0" w:beforeAutospacing="0" w:after="0" w:afterAutospacing="0"/>
      </w:pPr>
    </w:p>
    <w:sectPr w:rsidR="0002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E5"/>
    <w:rsid w:val="00023805"/>
    <w:rsid w:val="00631BE5"/>
    <w:rsid w:val="00B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42F6C-5C10-47F9-89F8-E6678281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BE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vienko_vv@pf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Хрусталева Александра Владимировна</dc:creator>
  <cp:keywords/>
  <dc:description/>
  <cp:lastModifiedBy>Хрусталева Александра Владимировна</cp:lastModifiedBy>
  <cp:revision>1</cp:revision>
  <dcterms:created xsi:type="dcterms:W3CDTF">2023-04-11T10:13:00Z</dcterms:created>
  <dcterms:modified xsi:type="dcterms:W3CDTF">2023-04-11T10:13:00Z</dcterms:modified>
</cp:coreProperties>
</file>